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696D6" w14:textId="77777777" w:rsidR="00127F61" w:rsidRPr="00127F61" w:rsidRDefault="00127F61" w:rsidP="00127F61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ro-RO"/>
        </w:rPr>
        <w:t xml:space="preserve">Program: „Programul </w:t>
      </w:r>
      <w:r w:rsidRPr="00771C50">
        <w:rPr>
          <w:sz w:val="18"/>
          <w:szCs w:val="18"/>
          <w:lang w:val="ro-RO"/>
        </w:rPr>
        <w:t>Sănătate</w:t>
      </w:r>
      <w:r w:rsidRPr="00127F61">
        <w:rPr>
          <w:sz w:val="18"/>
          <w:szCs w:val="18"/>
          <w:lang w:val="ro-RO"/>
        </w:rPr>
        <w:t>“</w:t>
      </w:r>
    </w:p>
    <w:p w14:paraId="1EC57114" w14:textId="77777777" w:rsidR="00127F61" w:rsidRPr="00771C50" w:rsidRDefault="00127F61" w:rsidP="00127F61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it-IT"/>
        </w:rPr>
        <w:t xml:space="preserve">Obiectivul de politică 4: </w:t>
      </w:r>
      <w:r w:rsidRPr="00771C50">
        <w:rPr>
          <w:sz w:val="18"/>
          <w:szCs w:val="18"/>
          <w:lang w:val="it-IT"/>
        </w:rPr>
        <w:t xml:space="preserve">O Europă mai socială și mai favorabilă incluziunii, prin implementarea Pilonului european al drepturilor </w:t>
      </w:r>
      <w:r w:rsidRPr="00127F61">
        <w:rPr>
          <w:sz w:val="18"/>
          <w:szCs w:val="18"/>
          <w:lang w:val="ro-RO"/>
        </w:rPr>
        <w:t>“</w:t>
      </w:r>
    </w:p>
    <w:p w14:paraId="178FBDDF" w14:textId="77777777" w:rsidR="00127F61" w:rsidRPr="00127F61" w:rsidRDefault="00127F61" w:rsidP="00127F61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ro-RO"/>
        </w:rPr>
        <w:t>Prioritatea 1</w:t>
      </w:r>
      <w:r w:rsidRPr="00771C50">
        <w:rPr>
          <w:sz w:val="18"/>
          <w:szCs w:val="18"/>
          <w:lang w:val="ro-RO"/>
        </w:rPr>
        <w:t>: Creșterea calității serviciilor de asistență medicală primară, comunitară, a serviciilor oferite în regim ambulatoriu și îmbunătățirea și consolidarea serviciilor preventive</w:t>
      </w:r>
    </w:p>
    <w:p w14:paraId="0073D0EF" w14:textId="77777777" w:rsidR="00127F61" w:rsidRPr="00771C50" w:rsidRDefault="00127F61" w:rsidP="00127F61">
      <w:pPr>
        <w:spacing w:after="0" w:line="240" w:lineRule="auto"/>
        <w:rPr>
          <w:sz w:val="18"/>
          <w:szCs w:val="18"/>
          <w:lang w:val="it-IT"/>
        </w:rPr>
      </w:pPr>
      <w:r w:rsidRPr="00127F61">
        <w:rPr>
          <w:sz w:val="18"/>
          <w:szCs w:val="18"/>
          <w:lang w:val="ro-RO"/>
        </w:rPr>
        <w:t>Obiectiv specific ESO</w:t>
      </w:r>
      <w:r w:rsidRPr="00771C50">
        <w:rPr>
          <w:sz w:val="18"/>
          <w:szCs w:val="18"/>
          <w:lang w:val="ro-RO"/>
        </w:rPr>
        <w:t xml:space="preserve">: </w:t>
      </w:r>
      <w:r w:rsidRPr="00127F61">
        <w:rPr>
          <w:sz w:val="18"/>
          <w:szCs w:val="18"/>
          <w:lang w:val="ro-RO"/>
        </w:rPr>
        <w:t>4.11</w:t>
      </w:r>
      <w:r w:rsidRPr="00771C50">
        <w:rPr>
          <w:sz w:val="18"/>
          <w:szCs w:val="18"/>
          <w:lang w:val="ro-RO"/>
        </w:rPr>
        <w:t xml:space="preserve"> </w:t>
      </w:r>
    </w:p>
    <w:p w14:paraId="762307C9" w14:textId="77777777" w:rsidR="00127F61" w:rsidRPr="00771C50" w:rsidRDefault="00127F61" w:rsidP="00127F61">
      <w:pPr>
        <w:spacing w:after="0" w:line="240" w:lineRule="auto"/>
        <w:rPr>
          <w:sz w:val="18"/>
          <w:szCs w:val="18"/>
          <w:lang w:val="it-IT"/>
        </w:rPr>
      </w:pPr>
      <w:r w:rsidRPr="00771C50">
        <w:rPr>
          <w:sz w:val="18"/>
          <w:szCs w:val="18"/>
          <w:lang w:val="it-IT"/>
        </w:rPr>
        <w:t>Titlu Apel: Organizarea de programe regionale de prevenire, depistare precoce (screening), diagnostic și direcționare către tratament al pacienților cu boli hepatice cronice – etapa a II-a</w:t>
      </w:r>
    </w:p>
    <w:p w14:paraId="38EE953E" w14:textId="77777777" w:rsidR="00127F61" w:rsidRPr="00127F61" w:rsidRDefault="00127F61" w:rsidP="00127F61">
      <w:pPr>
        <w:spacing w:after="0" w:line="240" w:lineRule="auto"/>
        <w:rPr>
          <w:sz w:val="18"/>
          <w:szCs w:val="18"/>
          <w:lang w:val="it-IT"/>
        </w:rPr>
      </w:pPr>
    </w:p>
    <w:p w14:paraId="33E04E34" w14:textId="77777777" w:rsidR="00127F61" w:rsidRPr="00127F61" w:rsidRDefault="00127F61" w:rsidP="00127F61">
      <w:pPr>
        <w:spacing w:after="0" w:line="240" w:lineRule="auto"/>
        <w:rPr>
          <w:sz w:val="18"/>
          <w:szCs w:val="18"/>
          <w:lang w:val="it-IT"/>
        </w:rPr>
      </w:pPr>
      <w:r w:rsidRPr="00127F61">
        <w:rPr>
          <w:sz w:val="18"/>
          <w:szCs w:val="18"/>
          <w:lang w:val="ro-RO"/>
        </w:rPr>
        <w:t xml:space="preserve">Titlul proiectului: </w:t>
      </w:r>
      <w:r w:rsidRPr="00771C50">
        <w:rPr>
          <w:sz w:val="18"/>
          <w:szCs w:val="18"/>
          <w:lang w:val="it-IT"/>
        </w:rPr>
        <w:t>HepTest - Program de testare populationala, diagnostic si directionare catre tratament a pacientilor cu boli hepatice cronice din regiunea Centru</w:t>
      </w:r>
    </w:p>
    <w:p w14:paraId="3F250332" w14:textId="77777777" w:rsidR="00127F61" w:rsidRPr="00127F61" w:rsidRDefault="00127F61" w:rsidP="00127F61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ro-RO"/>
        </w:rPr>
        <w:t>Cod SMIS:</w:t>
      </w:r>
      <w:r w:rsidRPr="00771C50">
        <w:rPr>
          <w:rFonts w:cs="Trebuchet MS"/>
          <w:color w:val="000000"/>
          <w:kern w:val="0"/>
          <w:sz w:val="12"/>
          <w:szCs w:val="12"/>
        </w:rPr>
        <w:t xml:space="preserve"> </w:t>
      </w:r>
      <w:r w:rsidRPr="00771C50">
        <w:rPr>
          <w:sz w:val="18"/>
          <w:szCs w:val="18"/>
        </w:rPr>
        <w:t>343159</w:t>
      </w:r>
    </w:p>
    <w:p w14:paraId="09F87AFF" w14:textId="77777777" w:rsidR="00127F61" w:rsidRPr="00127F61" w:rsidRDefault="00127F61" w:rsidP="00127F61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ro-RO"/>
        </w:rPr>
        <w:t xml:space="preserve">Contract de finanțare nr. </w:t>
      </w:r>
      <w:r w:rsidRPr="00771C50">
        <w:rPr>
          <w:i/>
          <w:iCs/>
          <w:noProof/>
          <w:sz w:val="18"/>
          <w:szCs w:val="18"/>
          <w:lang w:val="ro-RO"/>
        </w:rPr>
        <w:t>DGPS 10944/28.01.2026</w:t>
      </w:r>
    </w:p>
    <w:p w14:paraId="1AF105FE" w14:textId="77777777" w:rsidR="00127F61" w:rsidRPr="00771C50" w:rsidRDefault="00127F61">
      <w:pPr>
        <w:rPr>
          <w:lang w:val="ro-RO"/>
        </w:rPr>
      </w:pPr>
    </w:p>
    <w:p w14:paraId="0DD49BA2" w14:textId="661AFF7B" w:rsidR="00127F61" w:rsidRPr="00771C50" w:rsidRDefault="00127F61" w:rsidP="00127F61">
      <w:pPr>
        <w:jc w:val="right"/>
        <w:rPr>
          <w:lang w:val="ro-RO"/>
        </w:rPr>
      </w:pPr>
      <w:r w:rsidRPr="00DC082F">
        <w:rPr>
          <w:lang w:val="it-IT"/>
        </w:rPr>
        <w:t>Anexa nr.2 la procedură</w:t>
      </w:r>
    </w:p>
    <w:p w14:paraId="3AB2E435" w14:textId="77777777" w:rsidR="00127F61" w:rsidRPr="00127F61" w:rsidRDefault="00127F61" w:rsidP="00127F61">
      <w:pPr>
        <w:jc w:val="center"/>
        <w:rPr>
          <w:b/>
          <w:bCs/>
          <w:lang w:val="it-IT"/>
        </w:rPr>
      </w:pPr>
      <w:r w:rsidRPr="00127F61">
        <w:rPr>
          <w:b/>
          <w:bCs/>
          <w:lang w:val="it-IT"/>
        </w:rPr>
        <w:t>Declarație de disponibilitate</w:t>
      </w:r>
    </w:p>
    <w:p w14:paraId="7BE9871D" w14:textId="77777777" w:rsidR="00127F61" w:rsidRPr="00127F61" w:rsidRDefault="00127F61" w:rsidP="00127F61">
      <w:pPr>
        <w:rPr>
          <w:lang w:val="it-IT"/>
        </w:rPr>
      </w:pPr>
      <w:r w:rsidRPr="00127F61">
        <w:rPr>
          <w:lang w:val="it-IT"/>
        </w:rPr>
        <w:t>Subsemnatul/Subsemnata</w:t>
      </w:r>
    </w:p>
    <w:p w14:paraId="48F156C6" w14:textId="77777777" w:rsidR="00127F61" w:rsidRPr="00127F61" w:rsidRDefault="00127F61" w:rsidP="00127F61">
      <w:pPr>
        <w:rPr>
          <w:lang w:val="it-IT"/>
        </w:rPr>
      </w:pPr>
      <w:r w:rsidRPr="00127F61">
        <w:rPr>
          <w:lang w:val="it-IT"/>
        </w:rPr>
        <w:t>…………………………………………………………………………………………………………………………………………</w:t>
      </w:r>
    </w:p>
    <w:p w14:paraId="6D9AD1DA" w14:textId="77777777" w:rsidR="00127F61" w:rsidRPr="00127F61" w:rsidRDefault="00127F61" w:rsidP="00127F61">
      <w:pPr>
        <w:rPr>
          <w:lang w:val="it-IT"/>
        </w:rPr>
      </w:pPr>
      <w:r w:rsidRPr="00127F61">
        <w:rPr>
          <w:lang w:val="it-IT"/>
        </w:rPr>
        <w:t>Telefon :……………………………………………</w:t>
      </w:r>
    </w:p>
    <w:p w14:paraId="677195EC" w14:textId="77777777" w:rsidR="00127F61" w:rsidRPr="00127F61" w:rsidRDefault="00127F61" w:rsidP="00127F61">
      <w:pPr>
        <w:rPr>
          <w:lang w:val="it-IT"/>
        </w:rPr>
      </w:pPr>
      <w:r w:rsidRPr="00127F61">
        <w:rPr>
          <w:lang w:val="it-IT"/>
        </w:rPr>
        <w:t>Email: ……………………………………………….</w:t>
      </w:r>
    </w:p>
    <w:p w14:paraId="0B917726" w14:textId="77777777" w:rsidR="00127F61" w:rsidRPr="00127F61" w:rsidRDefault="00127F61" w:rsidP="00127F61">
      <w:pPr>
        <w:rPr>
          <w:lang w:val="it-IT"/>
        </w:rPr>
      </w:pPr>
      <w:r w:rsidRPr="00127F61">
        <w:rPr>
          <w:lang w:val="it-IT"/>
        </w:rPr>
        <w:t>Menționez că sunt / nu sunt disponibil(ă) pentru a desfășura activități în cadrul proiectului</w:t>
      </w:r>
    </w:p>
    <w:p w14:paraId="66949C4F" w14:textId="77777777" w:rsidR="00127F61" w:rsidRPr="00127F61" w:rsidRDefault="00127F61" w:rsidP="00771C50">
      <w:pPr>
        <w:jc w:val="both"/>
        <w:rPr>
          <w:lang w:val="it-IT"/>
        </w:rPr>
      </w:pPr>
      <w:r w:rsidRPr="00127F61">
        <w:rPr>
          <w:i/>
          <w:iCs/>
          <w:lang w:val="it-IT"/>
        </w:rPr>
        <w:t>...........................</w:t>
      </w:r>
      <w:r w:rsidRPr="00127F61">
        <w:rPr>
          <w:lang w:val="it-IT"/>
        </w:rPr>
        <w:t>, în limita numărului de ore/zi prevăzute în anunțul de recrutare și</w:t>
      </w:r>
    </w:p>
    <w:p w14:paraId="6E3D62AE" w14:textId="77777777" w:rsidR="00127F61" w:rsidRPr="00127F61" w:rsidRDefault="00127F61" w:rsidP="00127F61">
      <w:pPr>
        <w:rPr>
          <w:lang w:val="it-IT"/>
        </w:rPr>
      </w:pPr>
      <w:r w:rsidRPr="00127F61">
        <w:rPr>
          <w:lang w:val="it-IT"/>
        </w:rPr>
        <w:t>selecție personal.</w:t>
      </w:r>
    </w:p>
    <w:p w14:paraId="43FFA133" w14:textId="77777777" w:rsidR="00127F61" w:rsidRPr="00127F61" w:rsidRDefault="00127F61" w:rsidP="00127F61">
      <w:pPr>
        <w:rPr>
          <w:lang w:val="it-IT"/>
        </w:rPr>
      </w:pPr>
      <w:r w:rsidRPr="00127F61">
        <w:rPr>
          <w:lang w:val="it-IT"/>
        </w:rPr>
        <w:t>Menționez că am disponibilitatea /nu am disponibilitatea de a efectua deplasări în țară.</w:t>
      </w:r>
    </w:p>
    <w:p w14:paraId="19095664" w14:textId="77777777" w:rsidR="00771C50" w:rsidRPr="00DC082F" w:rsidRDefault="00771C50" w:rsidP="00127F61">
      <w:pPr>
        <w:rPr>
          <w:lang w:val="it-IT"/>
        </w:rPr>
      </w:pPr>
    </w:p>
    <w:p w14:paraId="0FCCF4C9" w14:textId="44D77752" w:rsidR="00771C50" w:rsidRPr="00DC082F" w:rsidRDefault="00127F61" w:rsidP="00127F61">
      <w:pPr>
        <w:rPr>
          <w:lang w:val="it-IT"/>
        </w:rPr>
      </w:pPr>
      <w:r w:rsidRPr="00DC082F">
        <w:rPr>
          <w:lang w:val="it-IT"/>
        </w:rPr>
        <w:t xml:space="preserve">Data: </w:t>
      </w:r>
    </w:p>
    <w:p w14:paraId="5698A02A" w14:textId="5F95C5AA" w:rsidR="00127F61" w:rsidRPr="00DC082F" w:rsidRDefault="00127F61" w:rsidP="00127F61">
      <w:pPr>
        <w:rPr>
          <w:lang w:val="it-IT"/>
        </w:rPr>
      </w:pPr>
      <w:r w:rsidRPr="00DC082F">
        <w:rPr>
          <w:lang w:val="it-IT"/>
        </w:rPr>
        <w:t>Semnătura:</w:t>
      </w:r>
    </w:p>
    <w:p w14:paraId="7CFA0829" w14:textId="77777777" w:rsidR="00771C50" w:rsidRPr="00DC082F" w:rsidRDefault="00771C50" w:rsidP="00127F61">
      <w:pPr>
        <w:rPr>
          <w:lang w:val="it-IT"/>
        </w:rPr>
      </w:pPr>
    </w:p>
    <w:p w14:paraId="786ACD72" w14:textId="77777777" w:rsidR="00771C50" w:rsidRPr="00DC082F" w:rsidRDefault="00771C50" w:rsidP="00127F61">
      <w:pPr>
        <w:rPr>
          <w:lang w:val="it-IT"/>
        </w:rPr>
      </w:pPr>
    </w:p>
    <w:p w14:paraId="4569A974" w14:textId="77777777" w:rsidR="00771C50" w:rsidRPr="00DC082F" w:rsidRDefault="00771C50" w:rsidP="00127F61">
      <w:pPr>
        <w:rPr>
          <w:lang w:val="it-IT"/>
        </w:rPr>
      </w:pPr>
    </w:p>
    <w:p w14:paraId="083ACAEC" w14:textId="77777777" w:rsidR="00771C50" w:rsidRPr="00DC082F" w:rsidRDefault="00771C50" w:rsidP="00127F61">
      <w:pPr>
        <w:rPr>
          <w:lang w:val="it-IT"/>
        </w:rPr>
      </w:pPr>
    </w:p>
    <w:sectPr w:rsidR="00771C50" w:rsidRPr="00DC082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CB69A" w14:textId="77777777" w:rsidR="00DB394A" w:rsidRDefault="00DB394A" w:rsidP="00127F61">
      <w:pPr>
        <w:spacing w:after="0" w:line="240" w:lineRule="auto"/>
      </w:pPr>
      <w:r>
        <w:separator/>
      </w:r>
    </w:p>
  </w:endnote>
  <w:endnote w:type="continuationSeparator" w:id="0">
    <w:p w14:paraId="15DDEC89" w14:textId="77777777" w:rsidR="00DB394A" w:rsidRDefault="00DB394A" w:rsidP="0012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8325" w14:textId="77777777" w:rsidR="00DB394A" w:rsidRDefault="00DB394A" w:rsidP="00127F61">
      <w:pPr>
        <w:spacing w:after="0" w:line="240" w:lineRule="auto"/>
      </w:pPr>
      <w:r>
        <w:separator/>
      </w:r>
    </w:p>
  </w:footnote>
  <w:footnote w:type="continuationSeparator" w:id="0">
    <w:p w14:paraId="267E98A9" w14:textId="77777777" w:rsidR="00DB394A" w:rsidRDefault="00DB394A" w:rsidP="00127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1293" w14:textId="14AB128A" w:rsidR="00127F61" w:rsidRPr="00127F61" w:rsidRDefault="00127F61" w:rsidP="00127F61">
    <w:pPr>
      <w:pStyle w:val="Header"/>
    </w:pPr>
    <w:r w:rsidRPr="00127F61">
      <w:rPr>
        <w:noProof/>
      </w:rPr>
      <w:drawing>
        <wp:inline distT="0" distB="0" distL="0" distR="0" wp14:anchorId="61A757BF" wp14:editId="1BF4AD5A">
          <wp:extent cx="5943600" cy="574675"/>
          <wp:effectExtent l="0" t="0" r="0" b="0"/>
          <wp:docPr id="18912682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770D0B" w14:textId="77777777" w:rsidR="00127F61" w:rsidRDefault="00127F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61"/>
    <w:rsid w:val="00127F61"/>
    <w:rsid w:val="00284C8B"/>
    <w:rsid w:val="00323EEF"/>
    <w:rsid w:val="006B67AD"/>
    <w:rsid w:val="00702EE0"/>
    <w:rsid w:val="0075645E"/>
    <w:rsid w:val="00771C50"/>
    <w:rsid w:val="00A72C09"/>
    <w:rsid w:val="00AD77DD"/>
    <w:rsid w:val="00C63E58"/>
    <w:rsid w:val="00DB394A"/>
    <w:rsid w:val="00DC082F"/>
    <w:rsid w:val="00DC4CD9"/>
    <w:rsid w:val="00F40326"/>
    <w:rsid w:val="00F6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16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F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F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F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F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F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F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F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F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F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F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F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7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F61"/>
  </w:style>
  <w:style w:type="paragraph" w:styleId="Footer">
    <w:name w:val="footer"/>
    <w:basedOn w:val="Normal"/>
    <w:link w:val="FooterChar"/>
    <w:uiPriority w:val="99"/>
    <w:unhideWhenUsed/>
    <w:rsid w:val="00127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2026-03-17T08:35:00Z</dcterms:created>
  <dcterms:modified xsi:type="dcterms:W3CDTF">2026-03-17T08:35:00Z</dcterms:modified>
</cp:coreProperties>
</file>